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1E" w:rsidRPr="0026687C" w:rsidRDefault="00A5241E" w:rsidP="00A5241E">
      <w:pPr>
        <w:rPr>
          <w:u w:val="single"/>
        </w:rPr>
      </w:pPr>
      <w:r w:rsidRPr="0026687C">
        <w:rPr>
          <w:u w:val="single"/>
        </w:rPr>
        <w:t>Programma</w:t>
      </w:r>
    </w:p>
    <w:p w:rsidR="00A5241E" w:rsidRPr="00252D66" w:rsidRDefault="00A5241E" w:rsidP="00A5241E">
      <w:pPr>
        <w:numPr>
          <w:ilvl w:val="0"/>
          <w:numId w:val="1"/>
        </w:numPr>
      </w:pPr>
      <w:r>
        <w:t>Opfrissen anatomie van het bewegingsapparaat: armen en benen</w:t>
      </w:r>
    </w:p>
    <w:p w:rsidR="00A5241E" w:rsidRPr="00252D66" w:rsidRDefault="00A5241E" w:rsidP="00A5241E">
      <w:pPr>
        <w:numPr>
          <w:ilvl w:val="0"/>
          <w:numId w:val="1"/>
        </w:numPr>
      </w:pPr>
      <w:r>
        <w:t>Varia van veelvoorkomende kwalen zoals bursitis (</w:t>
      </w:r>
      <w:proofErr w:type="spellStart"/>
      <w:r>
        <w:t>subacromialis</w:t>
      </w:r>
      <w:proofErr w:type="spellEnd"/>
      <w:r>
        <w:t xml:space="preserve">, </w:t>
      </w:r>
      <w:proofErr w:type="spellStart"/>
      <w:r>
        <w:t>olecrani</w:t>
      </w:r>
      <w:proofErr w:type="spellEnd"/>
      <w:r>
        <w:t xml:space="preserve">, </w:t>
      </w:r>
      <w:proofErr w:type="spellStart"/>
      <w:r>
        <w:t>trochanterica</w:t>
      </w:r>
      <w:proofErr w:type="spellEnd"/>
      <w:r>
        <w:t xml:space="preserve">, </w:t>
      </w:r>
      <w:proofErr w:type="spellStart"/>
      <w:r>
        <w:t>prepatellaris</w:t>
      </w:r>
      <w:proofErr w:type="spellEnd"/>
      <w:r>
        <w:t xml:space="preserve">), hielspoor, </w:t>
      </w:r>
      <w:proofErr w:type="spellStart"/>
      <w:r>
        <w:t>triggerfinger</w:t>
      </w:r>
      <w:proofErr w:type="spellEnd"/>
      <w:r>
        <w:t xml:space="preserve">, </w:t>
      </w:r>
      <w:proofErr w:type="spellStart"/>
      <w:r>
        <w:t>dupuytren</w:t>
      </w:r>
      <w:proofErr w:type="spellEnd"/>
      <w:r>
        <w:t xml:space="preserve">, Quervain, </w:t>
      </w:r>
      <w:proofErr w:type="spellStart"/>
      <w:r>
        <w:t>tendinopathieen</w:t>
      </w:r>
      <w:proofErr w:type="spellEnd"/>
      <w:r>
        <w:t xml:space="preserve">, </w:t>
      </w:r>
      <w:proofErr w:type="spellStart"/>
      <w:r>
        <w:t>Bakerse</w:t>
      </w:r>
      <w:proofErr w:type="spellEnd"/>
      <w:r>
        <w:t xml:space="preserve"> cyste</w:t>
      </w:r>
    </w:p>
    <w:p w:rsidR="00A5241E" w:rsidRPr="00252D66" w:rsidRDefault="00A5241E" w:rsidP="00A5241E">
      <w:pPr>
        <w:numPr>
          <w:ilvl w:val="0"/>
          <w:numId w:val="1"/>
        </w:numPr>
      </w:pPr>
      <w:r>
        <w:t>Verdieping: artrose</w:t>
      </w:r>
    </w:p>
    <w:p w:rsidR="00A5241E" w:rsidRDefault="00A5241E" w:rsidP="00A5241E">
      <w:pPr>
        <w:numPr>
          <w:ilvl w:val="1"/>
          <w:numId w:val="1"/>
        </w:numPr>
      </w:pPr>
      <w:r>
        <w:t>Algemeen</w:t>
      </w:r>
    </w:p>
    <w:p w:rsidR="00A5241E" w:rsidRDefault="00A5241E" w:rsidP="00A5241E">
      <w:pPr>
        <w:numPr>
          <w:ilvl w:val="1"/>
          <w:numId w:val="1"/>
        </w:numPr>
      </w:pPr>
      <w:r>
        <w:t>Specifieke locaties van artrose: hand, heup en knie</w:t>
      </w:r>
    </w:p>
    <w:p w:rsidR="00A5241E" w:rsidRPr="00252D66" w:rsidRDefault="00A5241E" w:rsidP="00A5241E">
      <w:pPr>
        <w:numPr>
          <w:ilvl w:val="1"/>
          <w:numId w:val="1"/>
        </w:numPr>
      </w:pPr>
      <w:r>
        <w:t xml:space="preserve">Beleid, waaronder (medicamenteuze) pijnstilling </w:t>
      </w:r>
    </w:p>
    <w:p w:rsidR="001101C0" w:rsidRDefault="001101C0">
      <w:bookmarkStart w:id="0" w:name="_GoBack"/>
      <w:bookmarkEnd w:id="0"/>
    </w:p>
    <w:sectPr w:rsidR="0011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342C"/>
    <w:multiLevelType w:val="hybridMultilevel"/>
    <w:tmpl w:val="5FE08E18"/>
    <w:lvl w:ilvl="0" w:tplc="CE0ACF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65968">
      <w:start w:val="102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C34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EA8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4A5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25C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E3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EFB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A06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B"/>
    <w:rsid w:val="001101C0"/>
    <w:rsid w:val="0038697B"/>
    <w:rsid w:val="00A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102C-08C0-4C33-8725-01DA0CB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697B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2</cp:revision>
  <dcterms:created xsi:type="dcterms:W3CDTF">2018-09-04T11:20:00Z</dcterms:created>
  <dcterms:modified xsi:type="dcterms:W3CDTF">2018-09-04T11:20:00Z</dcterms:modified>
</cp:coreProperties>
</file>